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B5" w:rsidRDefault="00DA77B5" w:rsidP="00DA77B5">
      <w:pPr>
        <w:jc w:val="center"/>
        <w:rPr>
          <w:b/>
          <w:sz w:val="26"/>
          <w:szCs w:val="26"/>
        </w:rPr>
      </w:pPr>
      <w:r w:rsidRPr="00B84C14">
        <w:rPr>
          <w:b/>
          <w:sz w:val="26"/>
          <w:szCs w:val="26"/>
        </w:rPr>
        <w:t>FORMULÁRIO I</w:t>
      </w:r>
      <w:r>
        <w:rPr>
          <w:b/>
          <w:sz w:val="26"/>
          <w:szCs w:val="26"/>
        </w:rPr>
        <w:t>I</w:t>
      </w:r>
    </w:p>
    <w:p w:rsidR="00903746" w:rsidRPr="00B84C14" w:rsidRDefault="00903746" w:rsidP="00DA77B5">
      <w:pPr>
        <w:jc w:val="center"/>
        <w:rPr>
          <w:b/>
          <w:sz w:val="26"/>
          <w:szCs w:val="26"/>
        </w:rPr>
      </w:pPr>
    </w:p>
    <w:p w:rsidR="00DA77B5" w:rsidRDefault="00DA77B5" w:rsidP="00DA77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SOLICITAÇÃO DE KVA ADICIONAL </w:t>
      </w:r>
    </w:p>
    <w:p w:rsidR="00A63B12" w:rsidRPr="00B84C14" w:rsidRDefault="00A63B12" w:rsidP="00A63B12">
      <w:pPr>
        <w:jc w:val="center"/>
        <w:rPr>
          <w:b/>
          <w:color w:val="FF0000"/>
          <w:sz w:val="26"/>
          <w:szCs w:val="26"/>
        </w:rPr>
      </w:pPr>
      <w:r w:rsidRPr="00B84C14">
        <w:rPr>
          <w:b/>
          <w:color w:val="FF0000"/>
          <w:sz w:val="26"/>
          <w:szCs w:val="26"/>
        </w:rPr>
        <w:t xml:space="preserve">PRAZO DE ENVIO: </w:t>
      </w:r>
      <w:r w:rsidR="00604A3F">
        <w:rPr>
          <w:b/>
          <w:color w:val="FF0000"/>
          <w:sz w:val="26"/>
          <w:szCs w:val="26"/>
        </w:rPr>
        <w:t>0</w:t>
      </w:r>
      <w:r w:rsidR="00940CC3">
        <w:rPr>
          <w:b/>
          <w:color w:val="FF0000"/>
          <w:sz w:val="26"/>
          <w:szCs w:val="26"/>
        </w:rPr>
        <w:t>1</w:t>
      </w:r>
      <w:r w:rsidR="00604A3F">
        <w:rPr>
          <w:b/>
          <w:color w:val="FF0000"/>
          <w:sz w:val="26"/>
          <w:szCs w:val="26"/>
        </w:rPr>
        <w:t>/0</w:t>
      </w:r>
      <w:r w:rsidR="00940CC3">
        <w:rPr>
          <w:b/>
          <w:color w:val="FF0000"/>
          <w:sz w:val="26"/>
          <w:szCs w:val="26"/>
        </w:rPr>
        <w:t>5</w:t>
      </w:r>
      <w:r w:rsidR="00604A3F">
        <w:rPr>
          <w:b/>
          <w:color w:val="FF0000"/>
          <w:sz w:val="26"/>
          <w:szCs w:val="26"/>
        </w:rPr>
        <w:t>/2019</w:t>
      </w:r>
    </w:p>
    <w:p w:rsidR="00A63B12" w:rsidRPr="00B84C14" w:rsidRDefault="00A63B12" w:rsidP="00DA77B5">
      <w:pPr>
        <w:jc w:val="center"/>
        <w:rPr>
          <w:b/>
          <w:sz w:val="26"/>
          <w:szCs w:val="26"/>
        </w:rPr>
      </w:pPr>
    </w:p>
    <w:p w:rsidR="00DA77B5" w:rsidRDefault="00DA77B5" w:rsidP="00DA77B5">
      <w:pPr>
        <w:spacing w:line="360" w:lineRule="exact"/>
        <w:rPr>
          <w:b/>
          <w:sz w:val="24"/>
          <w:szCs w:val="24"/>
          <w:u w:val="single"/>
        </w:rPr>
      </w:pPr>
      <w:r w:rsidRPr="00B84C14"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2727E00" wp14:editId="3D589B58">
                <wp:simplePos x="0" y="0"/>
                <wp:positionH relativeFrom="margin">
                  <wp:posOffset>899160</wp:posOffset>
                </wp:positionH>
                <wp:positionV relativeFrom="paragraph">
                  <wp:posOffset>8580120</wp:posOffset>
                </wp:positionV>
                <wp:extent cx="3221990" cy="457200"/>
                <wp:effectExtent l="0" t="0" r="635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7B5" w:rsidRDefault="00DA77B5" w:rsidP="00DA77B5">
                            <w:pPr>
                              <w:pStyle w:val="Bodytext2"/>
                              <w:shd w:val="clear" w:color="auto" w:fill="auto"/>
                              <w:tabs>
                                <w:tab w:val="left" w:leader="underscore" w:pos="5045"/>
                              </w:tabs>
                              <w:spacing w:line="240" w:lineRule="exact"/>
                              <w:jc w:val="both"/>
                            </w:pPr>
                            <w:r>
                              <w:t>Assinatura / EXPOSITOR:</w:t>
                            </w:r>
                            <w:r>
                              <w:tab/>
                            </w:r>
                          </w:p>
                          <w:p w:rsidR="00DA77B5" w:rsidRDefault="00DA77B5" w:rsidP="00DA77B5">
                            <w:pPr>
                              <w:pStyle w:val="Bodytext2"/>
                              <w:shd w:val="clear" w:color="auto" w:fill="auto"/>
                              <w:tabs>
                                <w:tab w:val="left" w:leader="underscore" w:pos="5045"/>
                              </w:tabs>
                              <w:spacing w:line="240" w:lineRule="exact"/>
                              <w:jc w:val="both"/>
                            </w:pPr>
                            <w:r>
                              <w:t>Assinatura da Montadora:</w:t>
                            </w:r>
                            <w:r>
                              <w:tab/>
                            </w:r>
                          </w:p>
                          <w:p w:rsidR="00DA77B5" w:rsidRDefault="00DA77B5" w:rsidP="00DA77B5">
                            <w:pPr>
                              <w:pStyle w:val="Bodytext2"/>
                              <w:shd w:val="clear" w:color="auto" w:fill="auto"/>
                              <w:tabs>
                                <w:tab w:val="left" w:leader="underscore" w:pos="1670"/>
                                <w:tab w:val="left" w:leader="underscore" w:pos="4152"/>
                              </w:tabs>
                              <w:spacing w:line="240" w:lineRule="exact"/>
                              <w:jc w:val="both"/>
                            </w:pPr>
                            <w:r>
                              <w:t xml:space="preserve">Curitiba, </w:t>
                            </w:r>
                            <w:r>
                              <w:tab/>
                              <w:t xml:space="preserve"> de </w:t>
                            </w:r>
                            <w:r>
                              <w:tab/>
                              <w:t xml:space="preserve"> de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27E0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0.8pt;margin-top:675.6pt;width:253.7pt;height:3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Ktqw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" filled="f" stroked="f">
                <v:textbox style="mso-fit-shape-to-text:t" inset="0,0,0,0">
                  <w:txbxContent>
                    <w:p w:rsidR="00DA77B5" w:rsidRDefault="00DA77B5" w:rsidP="00DA77B5">
                      <w:pPr>
                        <w:pStyle w:val="Bodytext2"/>
                        <w:shd w:val="clear" w:color="auto" w:fill="auto"/>
                        <w:tabs>
                          <w:tab w:val="left" w:leader="underscore" w:pos="5045"/>
                        </w:tabs>
                        <w:spacing w:line="240" w:lineRule="exact"/>
                        <w:jc w:val="both"/>
                      </w:pPr>
                      <w:r>
                        <w:t>Assinatura / EXPOSITOR:</w:t>
                      </w:r>
                      <w:r>
                        <w:tab/>
                      </w:r>
                    </w:p>
                    <w:p w:rsidR="00DA77B5" w:rsidRDefault="00DA77B5" w:rsidP="00DA77B5">
                      <w:pPr>
                        <w:pStyle w:val="Bodytext2"/>
                        <w:shd w:val="clear" w:color="auto" w:fill="auto"/>
                        <w:tabs>
                          <w:tab w:val="left" w:leader="underscore" w:pos="5045"/>
                        </w:tabs>
                        <w:spacing w:line="240" w:lineRule="exact"/>
                        <w:jc w:val="both"/>
                      </w:pPr>
                      <w:r>
                        <w:t>Assinatura da Montadora:</w:t>
                      </w:r>
                      <w:r>
                        <w:tab/>
                      </w:r>
                    </w:p>
                    <w:p w:rsidR="00DA77B5" w:rsidRDefault="00DA77B5" w:rsidP="00DA77B5">
                      <w:pPr>
                        <w:pStyle w:val="Bodytext2"/>
                        <w:shd w:val="clear" w:color="auto" w:fill="auto"/>
                        <w:tabs>
                          <w:tab w:val="left" w:leader="underscore" w:pos="1670"/>
                          <w:tab w:val="left" w:leader="underscore" w:pos="4152"/>
                        </w:tabs>
                        <w:spacing w:line="240" w:lineRule="exact"/>
                        <w:jc w:val="both"/>
                      </w:pPr>
                      <w:r>
                        <w:t xml:space="preserve">Curitiba, </w:t>
                      </w:r>
                      <w:r>
                        <w:tab/>
                        <w:t xml:space="preserve"> de </w:t>
                      </w:r>
                      <w:r>
                        <w:tab/>
                        <w:t xml:space="preserve"> de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4C14"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B4C548A" wp14:editId="0A53F63F">
                <wp:simplePos x="0" y="0"/>
                <wp:positionH relativeFrom="margin">
                  <wp:posOffset>905510</wp:posOffset>
                </wp:positionH>
                <wp:positionV relativeFrom="paragraph">
                  <wp:posOffset>9361170</wp:posOffset>
                </wp:positionV>
                <wp:extent cx="4154170" cy="139700"/>
                <wp:effectExtent l="3810" t="127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7B5" w:rsidRDefault="00DA77B5" w:rsidP="00DA77B5">
                            <w:pPr>
                              <w:pStyle w:val="Bodytext3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Fone/ Fax: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548A" id="Text Box 18" o:spid="_x0000_s1027" type="#_x0000_t202" style="position:absolute;margin-left:71.3pt;margin-top:737.1pt;width:327.1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82rwIAALE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" filled="f" stroked="f">
                <v:textbox style="mso-fit-shape-to-text:t" inset="0,0,0,0">
                  <w:txbxContent>
                    <w:p w:rsidR="00DA77B5" w:rsidRDefault="00DA77B5" w:rsidP="00DA77B5">
                      <w:pPr>
                        <w:pStyle w:val="Bodytext3"/>
                        <w:shd w:val="clear" w:color="auto" w:fill="auto"/>
                        <w:spacing w:line="220" w:lineRule="exact"/>
                      </w:pPr>
                      <w:r>
                        <w:t xml:space="preserve">Fone/ Fax: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4C14">
        <w:rPr>
          <w:b/>
          <w:sz w:val="24"/>
          <w:szCs w:val="24"/>
          <w:u w:val="single"/>
        </w:rPr>
        <w:t>DADOS GERAIS DO EXPOSITOR</w:t>
      </w:r>
      <w:r>
        <w:rPr>
          <w:b/>
          <w:sz w:val="24"/>
          <w:szCs w:val="24"/>
          <w:u w:val="single"/>
        </w:rPr>
        <w:t>/MONTADOR</w:t>
      </w:r>
    </w:p>
    <w:p w:rsidR="00604A3F" w:rsidRPr="00B84C14" w:rsidRDefault="00604A3F" w:rsidP="00DA77B5">
      <w:pPr>
        <w:spacing w:line="360" w:lineRule="exact"/>
        <w:rPr>
          <w:b/>
          <w:sz w:val="24"/>
          <w:szCs w:val="24"/>
          <w:u w:val="single"/>
        </w:rPr>
      </w:pPr>
    </w:p>
    <w:p w:rsidR="0041277B" w:rsidRDefault="00DA77B5" w:rsidP="00DA77B5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>Razão Social:</w:t>
      </w:r>
    </w:p>
    <w:p w:rsidR="00DA77B5" w:rsidRPr="00B84C14" w:rsidRDefault="0041277B" w:rsidP="00DA77B5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CNPJ:</w:t>
      </w:r>
      <w:r w:rsidR="00DA77B5" w:rsidRPr="00B84C14">
        <w:rPr>
          <w:sz w:val="24"/>
          <w:szCs w:val="24"/>
        </w:rPr>
        <w:t xml:space="preserve"> </w:t>
      </w:r>
    </w:p>
    <w:p w:rsidR="00F51E08" w:rsidRDefault="00DA77B5" w:rsidP="00DA77B5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Nº Stand: </w:t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</w:p>
    <w:p w:rsidR="00DA77B5" w:rsidRPr="00B84C14" w:rsidRDefault="00DA77B5" w:rsidP="00DA77B5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Metragem: </w:t>
      </w:r>
    </w:p>
    <w:p w:rsidR="00DA77B5" w:rsidRPr="00B84C14" w:rsidRDefault="00DA77B5" w:rsidP="00DA77B5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>Nome do Responsável</w:t>
      </w:r>
      <w:r>
        <w:rPr>
          <w:sz w:val="24"/>
          <w:szCs w:val="24"/>
        </w:rPr>
        <w:t xml:space="preserve"> Solicitante</w:t>
      </w:r>
      <w:r w:rsidRPr="00B84C14">
        <w:rPr>
          <w:sz w:val="24"/>
          <w:szCs w:val="24"/>
        </w:rPr>
        <w:t xml:space="preserve">: </w:t>
      </w:r>
    </w:p>
    <w:p w:rsidR="00DA77B5" w:rsidRPr="00B84C14" w:rsidRDefault="00DA77B5" w:rsidP="00DA77B5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Cargo: </w:t>
      </w:r>
    </w:p>
    <w:p w:rsidR="00A63B12" w:rsidRDefault="00DA77B5" w:rsidP="00DA77B5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Tel: </w:t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</w:p>
    <w:p w:rsidR="00DA77B5" w:rsidRPr="00B84C14" w:rsidRDefault="00DA77B5" w:rsidP="00DA77B5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>E-mail:</w:t>
      </w:r>
    </w:p>
    <w:p w:rsidR="00B81636" w:rsidRDefault="00940CC3"/>
    <w:p w:rsidR="00A63B12" w:rsidRDefault="00A63B12"/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84C14">
        <w:rPr>
          <w:rFonts w:asciiTheme="minorHAnsi" w:hAnsiTheme="minorHAnsi"/>
          <w:sz w:val="24"/>
          <w:szCs w:val="24"/>
        </w:rPr>
        <w:t>O Expositor</w:t>
      </w:r>
      <w:r>
        <w:rPr>
          <w:rFonts w:asciiTheme="minorHAnsi" w:hAnsiTheme="minorHAnsi"/>
          <w:sz w:val="24"/>
          <w:szCs w:val="24"/>
        </w:rPr>
        <w:t>/</w:t>
      </w:r>
      <w:r w:rsidRPr="00B84C14">
        <w:rPr>
          <w:rFonts w:asciiTheme="minorHAnsi" w:hAnsiTheme="minorHAnsi"/>
          <w:sz w:val="24"/>
          <w:szCs w:val="24"/>
        </w:rPr>
        <w:t xml:space="preserve">Montador/Decorador, abaixo assinados, </w:t>
      </w:r>
      <w:r>
        <w:rPr>
          <w:rFonts w:asciiTheme="minorHAnsi" w:hAnsiTheme="minorHAnsi"/>
          <w:sz w:val="24"/>
          <w:szCs w:val="24"/>
        </w:rPr>
        <w:t>solicita a liberação de KVA´s extras na área do seu estande, conforme dados abaixo: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219"/>
        <w:gridCol w:w="1559"/>
        <w:gridCol w:w="1418"/>
        <w:gridCol w:w="992"/>
        <w:gridCol w:w="1276"/>
      </w:tblGrid>
      <w:tr w:rsidR="00DA77B5" w:rsidRPr="00C70A8C" w:rsidTr="00DD2089">
        <w:tc>
          <w:tcPr>
            <w:tcW w:w="4219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0A8C">
              <w:rPr>
                <w:rFonts w:asciiTheme="minorHAnsi" w:hAnsiTheme="minorHAnsi"/>
                <w:b/>
                <w:sz w:val="22"/>
                <w:szCs w:val="22"/>
              </w:rPr>
              <w:t>KVA ADICIONAL</w:t>
            </w:r>
          </w:p>
        </w:tc>
        <w:tc>
          <w:tcPr>
            <w:tcW w:w="1559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0A8C">
              <w:rPr>
                <w:rFonts w:asciiTheme="minorHAnsi" w:hAnsiTheme="minorHAnsi"/>
                <w:b/>
                <w:sz w:val="22"/>
                <w:szCs w:val="22"/>
              </w:rPr>
              <w:t>VALOR POR DIA</w:t>
            </w:r>
          </w:p>
        </w:tc>
        <w:tc>
          <w:tcPr>
            <w:tcW w:w="1418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0A8C">
              <w:rPr>
                <w:rFonts w:asciiTheme="minorHAnsi" w:hAnsiTheme="minorHAnsi"/>
                <w:b/>
                <w:sz w:val="22"/>
                <w:szCs w:val="22"/>
              </w:rPr>
              <w:t>QUANT. KVA EXTRA</w:t>
            </w:r>
          </w:p>
        </w:tc>
        <w:tc>
          <w:tcPr>
            <w:tcW w:w="992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0A8C">
              <w:rPr>
                <w:rFonts w:asciiTheme="minorHAnsi" w:hAnsiTheme="minorHAnsi"/>
                <w:b/>
                <w:sz w:val="22"/>
                <w:szCs w:val="22"/>
              </w:rPr>
              <w:t>DIÁRIAS</w:t>
            </w:r>
          </w:p>
        </w:tc>
        <w:tc>
          <w:tcPr>
            <w:tcW w:w="1276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0A8C">
              <w:rPr>
                <w:rFonts w:asciiTheme="minorHAnsi" w:hAnsiTheme="minorHAnsi"/>
                <w:b/>
                <w:sz w:val="22"/>
                <w:szCs w:val="22"/>
              </w:rPr>
              <w:t>VALOR TOTAL</w:t>
            </w:r>
          </w:p>
        </w:tc>
      </w:tr>
      <w:tr w:rsidR="00DA77B5" w:rsidRPr="00C70A8C" w:rsidTr="00DD2089">
        <w:tc>
          <w:tcPr>
            <w:tcW w:w="4219" w:type="dxa"/>
            <w:vAlign w:val="center"/>
          </w:tcPr>
          <w:p w:rsidR="00DA77B5" w:rsidRPr="00C70A8C" w:rsidRDefault="00604A3F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KVA adicional</w:t>
            </w:r>
            <w:r w:rsidR="00DA77B5">
              <w:rPr>
                <w:rFonts w:asciiTheme="minorHAnsi" w:hAnsiTheme="minorHAnsi"/>
                <w:sz w:val="22"/>
                <w:szCs w:val="22"/>
              </w:rPr>
              <w:t xml:space="preserve"> até </w:t>
            </w:r>
            <w:r w:rsidRPr="00604A3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  <w:r w:rsidR="00940CC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</w:t>
            </w:r>
            <w:r w:rsidRPr="00604A3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/0</w:t>
            </w:r>
            <w:r w:rsidR="00940CC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A77B5" w:rsidRPr="00F51E08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1E08">
              <w:rPr>
                <w:rFonts w:asciiTheme="minorHAnsi" w:hAnsiTheme="minorHAnsi"/>
                <w:sz w:val="22"/>
                <w:szCs w:val="22"/>
              </w:rPr>
              <w:t xml:space="preserve">R$ </w:t>
            </w:r>
            <w:r w:rsidR="00940CC3">
              <w:rPr>
                <w:rFonts w:asciiTheme="minorHAnsi" w:hAnsiTheme="minorHAnsi"/>
                <w:sz w:val="22"/>
                <w:szCs w:val="22"/>
              </w:rPr>
              <w:t>29</w:t>
            </w:r>
            <w:r w:rsidR="00F51E08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7B5" w:rsidRPr="00C70A8C" w:rsidTr="00DD2089">
        <w:tc>
          <w:tcPr>
            <w:tcW w:w="4219" w:type="dxa"/>
            <w:vAlign w:val="center"/>
          </w:tcPr>
          <w:p w:rsidR="00DA77B5" w:rsidRPr="00C70A8C" w:rsidRDefault="00604A3F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KVA adicional</w:t>
            </w:r>
            <w:r w:rsidR="00DA77B5">
              <w:rPr>
                <w:rFonts w:asciiTheme="minorHAnsi" w:hAnsiTheme="minorHAnsi"/>
                <w:sz w:val="22"/>
                <w:szCs w:val="22"/>
              </w:rPr>
              <w:t xml:space="preserve"> após </w:t>
            </w:r>
            <w:r w:rsidR="00940CC3" w:rsidRPr="00940CC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15</w:t>
            </w:r>
            <w:r w:rsidRPr="00604A3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/0</w:t>
            </w:r>
            <w:r w:rsidR="00940CC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A77B5" w:rsidRPr="00F51E08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1E08">
              <w:rPr>
                <w:rFonts w:asciiTheme="minorHAnsi" w:hAnsiTheme="minorHAnsi"/>
                <w:sz w:val="22"/>
                <w:szCs w:val="22"/>
              </w:rPr>
              <w:t xml:space="preserve">R$ </w:t>
            </w:r>
            <w:r w:rsidR="00940CC3">
              <w:rPr>
                <w:rFonts w:asciiTheme="minorHAnsi" w:hAnsiTheme="minorHAnsi"/>
                <w:sz w:val="22"/>
                <w:szCs w:val="22"/>
              </w:rPr>
              <w:t>39</w:t>
            </w:r>
            <w:r w:rsidR="00F51E08" w:rsidRPr="00F51E08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7B5" w:rsidRPr="00C70A8C" w:rsidTr="00DD2089">
        <w:tc>
          <w:tcPr>
            <w:tcW w:w="4219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KVA Adicional </w:t>
            </w:r>
            <w:r w:rsidR="00F51E0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não solicitado e constatado após vistoria</w:t>
            </w:r>
          </w:p>
        </w:tc>
        <w:tc>
          <w:tcPr>
            <w:tcW w:w="1559" w:type="dxa"/>
            <w:vAlign w:val="center"/>
          </w:tcPr>
          <w:p w:rsidR="00DA77B5" w:rsidRPr="00F51E08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1E08">
              <w:rPr>
                <w:rFonts w:asciiTheme="minorHAnsi" w:hAnsiTheme="minorHAnsi"/>
                <w:sz w:val="22"/>
                <w:szCs w:val="22"/>
              </w:rPr>
              <w:t xml:space="preserve">R$ </w:t>
            </w:r>
            <w:r w:rsidR="00940CC3">
              <w:rPr>
                <w:rFonts w:asciiTheme="minorHAnsi" w:hAnsiTheme="minorHAnsi"/>
                <w:sz w:val="22"/>
                <w:szCs w:val="22"/>
              </w:rPr>
              <w:t>60</w:t>
            </w:r>
            <w:bookmarkStart w:id="0" w:name="_GoBack"/>
            <w:bookmarkEnd w:id="0"/>
            <w:r w:rsidR="00F51E08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A77B5" w:rsidRPr="00C70A8C" w:rsidRDefault="00DA77B5" w:rsidP="00DD2089">
            <w:pPr>
              <w:pStyle w:val="Bodytext2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51E08" w:rsidRDefault="00A63B12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A63B12">
        <w:rPr>
          <w:rFonts w:asciiTheme="minorHAnsi" w:hAnsiTheme="minorHAnsi"/>
          <w:b/>
          <w:color w:val="FF0000"/>
          <w:sz w:val="24"/>
          <w:szCs w:val="24"/>
        </w:rPr>
        <w:t xml:space="preserve">Solicitamos especial atenção no preenchimento do formulário: </w:t>
      </w:r>
    </w:p>
    <w:p w:rsidR="00A63B12" w:rsidRDefault="00F51E08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VALOR POR DIA x QUANTIDADE KVA EXTRA x DIÁRIAS : VALOR TOTAL A SER PAGO</w:t>
      </w:r>
    </w:p>
    <w:p w:rsidR="00A63B12" w:rsidRDefault="00A63B12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Enviar este formulário para</w:t>
      </w:r>
      <w:r w:rsidR="00A63B12">
        <w:rPr>
          <w:rFonts w:asciiTheme="minorHAnsi" w:hAnsiTheme="minorHAnsi"/>
          <w:sz w:val="24"/>
          <w:szCs w:val="24"/>
        </w:rPr>
        <w:t xml:space="preserve"> o </w:t>
      </w:r>
      <w:proofErr w:type="gramStart"/>
      <w:r w:rsidR="00A63B12">
        <w:rPr>
          <w:rFonts w:asciiTheme="minorHAnsi" w:hAnsiTheme="minorHAnsi"/>
          <w:sz w:val="24"/>
          <w:szCs w:val="24"/>
        </w:rPr>
        <w:t xml:space="preserve">CAEX </w:t>
      </w:r>
      <w:r>
        <w:rPr>
          <w:rFonts w:asciiTheme="minorHAnsi" w:hAnsiTheme="minorHAnsi"/>
          <w:sz w:val="24"/>
          <w:szCs w:val="24"/>
        </w:rPr>
        <w:t>: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hyperlink r:id="rId4" w:history="1">
        <w:r w:rsidR="00A63B12" w:rsidRPr="009A3B45">
          <w:rPr>
            <w:rStyle w:val="Hyperlink"/>
            <w:rFonts w:asciiTheme="minorHAnsi" w:hAnsiTheme="minorHAnsi"/>
            <w:sz w:val="24"/>
            <w:szCs w:val="24"/>
          </w:rPr>
          <w:t>omaref@gmail.com</w:t>
        </w:r>
      </w:hyperlink>
      <w:r w:rsidR="00A63B1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04A3F" w:rsidRDefault="00604A3F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Após o recebimento do formulário será enviado um boleto para pagamento com o prazo de no máximo 72 horas. Para solicitações a menos de 7 dias do evento, o pagamento deverá ser imediato.</w:t>
      </w:r>
    </w:p>
    <w:p w:rsidR="00604A3F" w:rsidRDefault="00604A3F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organização do evento reserva-se o direito de aprovar ou não esta solicitação.</w:t>
      </w: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 responsável</w:t>
      </w: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</w:t>
      </w: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A77B5" w:rsidRPr="0088723D" w:rsidRDefault="00DA77B5" w:rsidP="00DA77B5">
      <w:pPr>
        <w:pStyle w:val="Bodytext2"/>
        <w:shd w:val="clear" w:color="auto" w:fill="auto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88723D">
        <w:rPr>
          <w:rFonts w:asciiTheme="minorHAnsi" w:hAnsiTheme="minorHAnsi"/>
          <w:b/>
          <w:sz w:val="24"/>
          <w:szCs w:val="24"/>
        </w:rPr>
        <w:t>ENERGIA ELÉTRICA COMPLEMENTAR</w:t>
      </w: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tabela de consumo a seguir, serve para auxiliar no cálculo de energia adicional. </w:t>
      </w: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É somente referencial e pode mudar de equipamento para equipamento (verificar consumo no equipamento).</w:t>
      </w:r>
    </w:p>
    <w:p w:rsidR="00DA77B5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2"/>
        <w:gridCol w:w="2933"/>
      </w:tblGrid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lastRenderedPageBreak/>
              <w:t>Cafeteira elétrica caseira comercial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4,50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Freezer (horizontal ou vertical)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0,50 KVA</w:t>
            </w:r>
          </w:p>
        </w:tc>
      </w:tr>
      <w:tr w:rsidR="00DA77B5" w:rsidTr="00DD2089">
        <w:trPr>
          <w:trHeight w:hRule="exact" w:val="25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Geladeira pequena/ frigobar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0,30 KVA</w:t>
            </w:r>
          </w:p>
        </w:tc>
      </w:tr>
      <w:tr w:rsidR="00DA77B5" w:rsidTr="00DD2089">
        <w:trPr>
          <w:trHeight w:hRule="exact" w:val="26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Geladeira Média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0,50 KVA</w:t>
            </w:r>
          </w:p>
        </w:tc>
      </w:tr>
      <w:tr w:rsidR="00DA77B5" w:rsidTr="00DD2089">
        <w:trPr>
          <w:trHeight w:hRule="exact" w:val="25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Refletor de 60w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0,06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Refletor de lOOw refletora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0,10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Luminária dicróicas (halógena) -55w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0,05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Luminária/Lâmpada fluorescente de 20w com refletor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0,02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Luminária/Lâmpada fluorescente de 40w com refletor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0,04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Refletor HO (com reator) - l lOw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0,14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Luminária/Lâmpada incandescente de lOOw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0,10 KVA</w:t>
            </w:r>
          </w:p>
        </w:tc>
      </w:tr>
      <w:tr w:rsidR="00DA77B5" w:rsidTr="00DD2089">
        <w:trPr>
          <w:trHeight w:hRule="exact" w:val="25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Refletor HQI I50w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0,15 KVA</w:t>
            </w:r>
          </w:p>
        </w:tc>
      </w:tr>
      <w:tr w:rsidR="00DA77B5" w:rsidTr="00DD2089">
        <w:trPr>
          <w:trHeight w:hRule="exact" w:val="26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Luminária/Lâmpada mista de 160w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0,16 KVA</w:t>
            </w:r>
          </w:p>
        </w:tc>
      </w:tr>
      <w:tr w:rsidR="00DA77B5" w:rsidTr="00DD2089">
        <w:trPr>
          <w:trHeight w:hRule="exact" w:val="25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Luminária/Lâmpada mista de 250w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0,25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Luminária/Lâmpada mista de 500w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0,50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Refletor halógeno de 300w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0,30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Refletor halôgeno de 500w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0.50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Refletores especiais de lOOOw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1,00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Plasma de 42”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0,40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Aparelho de TV 29”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0,50 KVA</w:t>
            </w:r>
          </w:p>
        </w:tc>
      </w:tr>
      <w:tr w:rsidR="00DA77B5" w:rsidTr="00DD2089">
        <w:trPr>
          <w:trHeight w:hRule="exact" w:val="25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Lap Top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0,30 KVA</w:t>
            </w:r>
          </w:p>
        </w:tc>
      </w:tr>
      <w:tr w:rsidR="00DA77B5" w:rsidTr="00DD2089">
        <w:trPr>
          <w:trHeight w:hRule="exact" w:val="26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Microcomputador linha PC (CPU + monitor)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0,50 KVA</w:t>
            </w:r>
          </w:p>
        </w:tc>
      </w:tr>
      <w:tr w:rsidR="00DA77B5" w:rsidTr="00DD2089">
        <w:trPr>
          <w:trHeight w:hRule="exact" w:val="25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Impressora linha PC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0,25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Forno microondas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1,20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Forno elétrico lOOOw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1,00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Forno elétrico 2000w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2,00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Forno elétrico 3000w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3,00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Forno elétrico 4000w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4,00 KVA</w:t>
            </w:r>
          </w:p>
        </w:tc>
      </w:tr>
      <w:tr w:rsidR="00DA77B5" w:rsidTr="00DD2089">
        <w:trPr>
          <w:trHeight w:hRule="exact" w:val="26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Tomada monofásica 220v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1,00 KVA</w:t>
            </w:r>
          </w:p>
        </w:tc>
      </w:tr>
      <w:tr w:rsidR="00DA77B5" w:rsidTr="00DD2089">
        <w:trPr>
          <w:trHeight w:hRule="exact" w:val="25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Tomada 3 pinos 220 v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1,00 KVA</w:t>
            </w:r>
          </w:p>
        </w:tc>
      </w:tr>
      <w:tr w:rsidR="00DA77B5" w:rsidTr="00DD2089">
        <w:trPr>
          <w:trHeight w:hRule="exact" w:val="26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Tomada trifásica 280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10,00 KVA</w:t>
            </w:r>
          </w:p>
        </w:tc>
      </w:tr>
      <w:tr w:rsidR="00DA77B5" w:rsidTr="00DD2089">
        <w:trPr>
          <w:trHeight w:hRule="exact" w:val="25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VD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0,30 KVA</w:t>
            </w:r>
          </w:p>
        </w:tc>
      </w:tr>
      <w:tr w:rsidR="00DA77B5" w:rsidTr="00DD2089">
        <w:trPr>
          <w:trHeight w:hRule="exact" w:val="283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Aparelhagem de Som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7B5" w:rsidRDefault="00DA77B5" w:rsidP="00DD2089">
            <w:pPr>
              <w:framePr w:w="9965" w:wrap="notBeside" w:vAnchor="text" w:hAnchor="text" w:xAlign="center" w:y="1"/>
              <w:widowControl w:val="0"/>
              <w:spacing w:line="200" w:lineRule="exact"/>
              <w:ind w:left="1540"/>
              <w:rPr>
                <w:color w:val="000000"/>
                <w:sz w:val="24"/>
                <w:szCs w:val="24"/>
                <w:lang w:val="fr-FR" w:eastAsia="fr-FR" w:bidi="fr-FR"/>
              </w:rPr>
            </w:pPr>
            <w:r>
              <w:t>3,50 KVA</w:t>
            </w:r>
          </w:p>
        </w:tc>
      </w:tr>
    </w:tbl>
    <w:p w:rsidR="00DA77B5" w:rsidRDefault="00DA77B5" w:rsidP="00DA77B5">
      <w:pPr>
        <w:framePr w:w="9965" w:wrap="notBeside" w:vAnchor="text" w:hAnchor="text" w:xAlign="center" w:y="1"/>
        <w:rPr>
          <w:rFonts w:ascii="Tahoma" w:hAnsi="Tahoma" w:cs="Tahoma"/>
          <w:color w:val="000000"/>
          <w:sz w:val="2"/>
          <w:szCs w:val="2"/>
          <w:lang w:val="fr-FR" w:eastAsia="fr-FR" w:bidi="fr-FR"/>
        </w:rPr>
      </w:pPr>
    </w:p>
    <w:p w:rsidR="00DA77B5" w:rsidRDefault="00DA77B5" w:rsidP="00DA77B5">
      <w:pPr>
        <w:rPr>
          <w:sz w:val="2"/>
          <w:szCs w:val="2"/>
        </w:rPr>
      </w:pPr>
    </w:p>
    <w:p w:rsidR="00DA77B5" w:rsidRDefault="00DA77B5" w:rsidP="00DA77B5">
      <w:pPr>
        <w:rPr>
          <w:sz w:val="2"/>
          <w:szCs w:val="2"/>
        </w:rPr>
      </w:pPr>
    </w:p>
    <w:p w:rsidR="00DA77B5" w:rsidRPr="00B84C14" w:rsidRDefault="00DA77B5" w:rsidP="00DA77B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A77B5" w:rsidRDefault="00DA77B5"/>
    <w:sectPr w:rsidR="00DA7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B5"/>
    <w:rsid w:val="00353703"/>
    <w:rsid w:val="003A393A"/>
    <w:rsid w:val="0041277B"/>
    <w:rsid w:val="0057326E"/>
    <w:rsid w:val="00604A3F"/>
    <w:rsid w:val="00692F2E"/>
    <w:rsid w:val="00903746"/>
    <w:rsid w:val="00940CC3"/>
    <w:rsid w:val="00A63B12"/>
    <w:rsid w:val="00C96730"/>
    <w:rsid w:val="00DA77B5"/>
    <w:rsid w:val="00F468C9"/>
    <w:rsid w:val="00F51E08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236F"/>
  <w15:docId w15:val="{46D34018-A083-4A76-899B-21F81E8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7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3Exact">
    <w:name w:val="Body text (3) Exact"/>
    <w:basedOn w:val="Fontepargpadro"/>
    <w:link w:val="Bodytext3"/>
    <w:rsid w:val="00DA77B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Exact">
    <w:name w:val="Body text (2) Exact"/>
    <w:basedOn w:val="Fontepargpadro"/>
    <w:link w:val="Bodytext2"/>
    <w:rsid w:val="00DA77B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DA77B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Bodytext2">
    <w:name w:val="Body text (2)"/>
    <w:basedOn w:val="Normal"/>
    <w:link w:val="Bodytext2Exact"/>
    <w:rsid w:val="00DA77B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Fontepargpadro"/>
    <w:uiPriority w:val="99"/>
    <w:unhideWhenUsed/>
    <w:rsid w:val="00DA77B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A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63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ef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omaref</dc:creator>
  <cp:keywords/>
  <dc:description/>
  <cp:lastModifiedBy>Omar Eduardo</cp:lastModifiedBy>
  <cp:revision>4</cp:revision>
  <dcterms:created xsi:type="dcterms:W3CDTF">2019-01-04T19:55:00Z</dcterms:created>
  <dcterms:modified xsi:type="dcterms:W3CDTF">2019-02-05T13:39:00Z</dcterms:modified>
</cp:coreProperties>
</file>